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72A" w:rsidRDefault="001F172A" w:rsidP="001F172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учреждение </w:t>
      </w:r>
    </w:p>
    <w:p w:rsidR="001F172A" w:rsidRDefault="001F172A" w:rsidP="001F172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дополнительного образования </w:t>
      </w:r>
    </w:p>
    <w:p w:rsidR="001F172A" w:rsidRDefault="001F172A" w:rsidP="001F172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Детско-юношеская спортивная школа села Лопатино</w:t>
      </w:r>
    </w:p>
    <w:p w:rsidR="001F172A" w:rsidRDefault="001F172A" w:rsidP="001F172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172A" w:rsidRDefault="001F172A" w:rsidP="001F172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3"/>
        <w:gridCol w:w="4868"/>
      </w:tblGrid>
      <w:tr w:rsidR="001F172A" w:rsidTr="001F172A"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2A" w:rsidRDefault="001F172A">
            <w:pPr>
              <w:pStyle w:val="1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Принята</w:t>
            </w:r>
          </w:p>
          <w:p w:rsidR="001F172A" w:rsidRDefault="001F172A">
            <w:pPr>
              <w:pStyle w:val="1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Общим собранием трудового коллектива   МБУ ДО ДЮСШ с.Лопатино</w:t>
            </w:r>
          </w:p>
          <w:p w:rsidR="001F172A" w:rsidRDefault="001F172A">
            <w:pPr>
              <w:pStyle w:val="1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протокол №3 от 31.07.2020г.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2A" w:rsidRDefault="001F172A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Утверждаю:</w:t>
            </w:r>
          </w:p>
          <w:p w:rsidR="001F172A" w:rsidRDefault="001F172A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 МБУ ДО ДЮСШ</w:t>
            </w:r>
          </w:p>
          <w:p w:rsidR="001F172A" w:rsidRDefault="001F172A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с.Лопатино</w:t>
            </w:r>
          </w:p>
          <w:p w:rsidR="001F172A" w:rsidRDefault="001F172A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____________Р.М.Сейфуллин</w:t>
            </w:r>
          </w:p>
          <w:p w:rsidR="001F172A" w:rsidRDefault="001F172A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приказ №25 от 31.07.2020г.</w:t>
            </w:r>
          </w:p>
        </w:tc>
      </w:tr>
    </w:tbl>
    <w:p w:rsidR="001F172A" w:rsidRDefault="001F172A" w:rsidP="001F172A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72A" w:rsidRDefault="001F172A" w:rsidP="001F172A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72A" w:rsidRDefault="001F172A" w:rsidP="001F172A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72A" w:rsidRDefault="001F172A" w:rsidP="001F172A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72A" w:rsidRDefault="001F172A" w:rsidP="001F172A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72A" w:rsidRDefault="001F172A" w:rsidP="001F172A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72A" w:rsidRDefault="001F172A" w:rsidP="001F172A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72A" w:rsidRDefault="001F172A" w:rsidP="001F172A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72A" w:rsidRDefault="001F172A" w:rsidP="001F172A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72A" w:rsidRDefault="001F172A" w:rsidP="001F172A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72A" w:rsidRDefault="001F172A" w:rsidP="001F172A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72A" w:rsidRDefault="001F172A" w:rsidP="001F172A">
      <w:pPr>
        <w:pStyle w:val="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F172A" w:rsidRDefault="001F172A" w:rsidP="001F172A">
      <w:pPr>
        <w:pStyle w:val="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ПОЛОЖЕНИЕ</w:t>
      </w:r>
    </w:p>
    <w:p w:rsidR="001F172A" w:rsidRDefault="001F172A" w:rsidP="001F172A">
      <w:pPr>
        <w:pStyle w:val="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 комиссии по трудовым спорам</w:t>
      </w:r>
    </w:p>
    <w:p w:rsidR="001F172A" w:rsidRDefault="001F172A" w:rsidP="001F172A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1F172A" w:rsidRDefault="001F172A" w:rsidP="001F172A">
      <w:pPr>
        <w:pStyle w:val="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бюджетного учреждения </w:t>
      </w:r>
    </w:p>
    <w:p w:rsidR="001F172A" w:rsidRDefault="001F172A" w:rsidP="001F172A">
      <w:pPr>
        <w:pStyle w:val="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дополнительного образования </w:t>
      </w:r>
    </w:p>
    <w:p w:rsidR="001F172A" w:rsidRDefault="001F172A" w:rsidP="001F172A">
      <w:pPr>
        <w:pStyle w:val="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Детско-юношеской спортивной школы села Лопатино</w:t>
      </w:r>
    </w:p>
    <w:p w:rsidR="001F172A" w:rsidRDefault="001F172A" w:rsidP="001F172A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1F172A" w:rsidRDefault="001F172A" w:rsidP="001F172A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1F172A" w:rsidRDefault="001F172A" w:rsidP="001F172A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1F172A" w:rsidRDefault="001F172A" w:rsidP="001F172A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1F172A" w:rsidRDefault="001F172A" w:rsidP="001F172A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1F172A" w:rsidRDefault="001F172A" w:rsidP="001F172A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1F172A" w:rsidRDefault="001F172A" w:rsidP="001F172A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1F172A" w:rsidRDefault="001F172A" w:rsidP="001F172A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1F172A" w:rsidRDefault="001F172A" w:rsidP="001F172A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1F172A" w:rsidRDefault="001F172A" w:rsidP="001F172A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1F172A" w:rsidRDefault="001F172A" w:rsidP="001F172A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1F172A" w:rsidRDefault="001F172A" w:rsidP="001F172A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1F172A" w:rsidRDefault="001F172A" w:rsidP="001F172A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1F172A" w:rsidRDefault="001F172A" w:rsidP="001F172A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1F172A" w:rsidRDefault="001F172A" w:rsidP="001F172A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1F172A" w:rsidRDefault="001F172A" w:rsidP="001F172A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1F172A" w:rsidRDefault="001F172A" w:rsidP="001F172A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с.Лопатино</w:t>
      </w:r>
    </w:p>
    <w:p w:rsidR="001F172A" w:rsidRDefault="001F172A" w:rsidP="001F172A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72A" w:rsidRDefault="001F172A" w:rsidP="001F172A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72A" w:rsidRDefault="001F172A" w:rsidP="001F172A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72A" w:rsidRDefault="001F172A" w:rsidP="001F172A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17375" w:rsidRPr="00543475" w:rsidRDefault="00913347" w:rsidP="009133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                                                       </w:t>
      </w:r>
      <w:r w:rsidR="00217375" w:rsidRPr="00543475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ПОЛОЖЕНИЕ  </w:t>
      </w:r>
    </w:p>
    <w:p w:rsidR="00217375" w:rsidRPr="00543475" w:rsidRDefault="00217375" w:rsidP="009133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3475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О КОМИССИИ  ПО  ТРУДОВЫМ  СПОРАМ </w:t>
      </w:r>
    </w:p>
    <w:p w:rsidR="00217375" w:rsidRPr="00913347" w:rsidRDefault="00217375" w:rsidP="00885856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4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1.Общие положения </w:t>
      </w:r>
    </w:p>
    <w:p w:rsidR="00217375" w:rsidRPr="00913347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определяет компетенцию, порядок формирования и работы Комиссии по трудовым спорам (далее по тексту КТС) в </w:t>
      </w:r>
      <w:r w:rsidR="00913347" w:rsidRPr="00913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</w:t>
      </w:r>
      <w:r w:rsidR="00130278" w:rsidRPr="00913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учреждении дополнительного образов</w:t>
      </w:r>
      <w:r w:rsidR="00913347" w:rsidRPr="00913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 </w:t>
      </w:r>
      <w:r w:rsidR="00130278" w:rsidRPr="00913347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="00913347" w:rsidRPr="00913347">
        <w:rPr>
          <w:rFonts w:ascii="Times New Roman" w:eastAsia="Times New Roman" w:hAnsi="Times New Roman" w:cs="Times New Roman"/>
          <w:sz w:val="24"/>
          <w:szCs w:val="24"/>
          <w:lang w:eastAsia="ru-RU"/>
        </w:rPr>
        <w:t>тско-юношеской спортивной школе села Лопатино</w:t>
      </w:r>
      <w:r w:rsidRPr="00913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(далее-  ДЮСШ), совместно созданной администрацией </w:t>
      </w:r>
      <w:r w:rsidR="00913347" w:rsidRPr="00913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 ДО </w:t>
      </w:r>
      <w:r w:rsidRPr="00913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ДЮСШ (далее – Работодатель) и трудовым коллективом   учреждения  для урегулирования индивидуальных трудовых споров, возникающих между лицами, работающими по трудовому договору   (далее Работником) и Работодателем.</w:t>
      </w:r>
    </w:p>
    <w:p w:rsidR="00217375" w:rsidRPr="00913347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4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Настоящее Положение разработано в соответствии с Трудовым Кодексом Российской Федерации и иными нормативными актами  в области трудового права.</w:t>
      </w:r>
    </w:p>
    <w:p w:rsidR="00217375" w:rsidRPr="00913347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47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</w:t>
      </w:r>
      <w:r w:rsidRPr="0091334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Комиссия по трудовым спорам (далее по тексту КТС) — орган по рассмотрению трудовых споров, возникающих в учреждении,  за исключением споров, по которым установлен иной порядок их рассмотрения.</w:t>
      </w:r>
    </w:p>
    <w:p w:rsidR="00217375" w:rsidRPr="00913347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4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1.4. Настоящее Положение предусматривает основные задачи, функции и права комиссии по трудовым спорам.</w:t>
      </w:r>
    </w:p>
    <w:p w:rsidR="00217375" w:rsidRPr="00913347" w:rsidRDefault="00217375" w:rsidP="00885856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4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2.Компетенция комиссии по трудовым спорам </w:t>
      </w:r>
    </w:p>
    <w:p w:rsidR="00217375" w:rsidRPr="00913347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47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</w:t>
      </w:r>
      <w:r w:rsidRPr="0091334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КТС является первичным органом по рассмотрению индивидуальных трудовых споров, возникающих в учреждении, за исключением споров, по которым настоящим Положением и другими законодательными актами установлен иной порядок рассмотрения.</w:t>
      </w:r>
    </w:p>
    <w:p w:rsidR="00217375" w:rsidRPr="00913347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4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Индивидуальным трудовым спором признается неурегулированные разногласия между Работодателем и Работником по вопросам применения законов и иных нормативных правовых актов (в том числе локальных), содержащих нормы трудового права, коллективного договора, трудового договора (в том числе об установлении или изменении индивидуальных условий труда), о которых заявлено в КТС.</w:t>
      </w:r>
    </w:p>
    <w:p w:rsidR="00217375" w:rsidRPr="00913347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47">
        <w:rPr>
          <w:rFonts w:ascii="Times New Roman" w:eastAsia="Times New Roman" w:hAnsi="Times New Roman" w:cs="Times New Roman"/>
          <w:sz w:val="24"/>
          <w:szCs w:val="24"/>
          <w:lang w:eastAsia="ru-RU"/>
        </w:rPr>
        <w:t> 2.3. Индивидуальным трудовым спором признается также спор между Работодателем и лицом, ранее состоявшим в трудовых отношениях с Работодателем, а также лицом, изъявившим желание заключить трудовой договор с Работодателем, в случае отказа Работодателя от заключения такого договора.</w:t>
      </w:r>
    </w:p>
    <w:p w:rsidR="00217375" w:rsidRPr="00913347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47">
        <w:rPr>
          <w:rFonts w:ascii="Times New Roman" w:eastAsia="Times New Roman" w:hAnsi="Times New Roman" w:cs="Times New Roman"/>
          <w:sz w:val="24"/>
          <w:szCs w:val="24"/>
          <w:lang w:eastAsia="ru-RU"/>
        </w:rPr>
        <w:t>2.4.  Работник может обратиться в КТС в трехмесячный срок со дня, когда он узнал или должен был узнать о нарушении своего права.</w:t>
      </w:r>
    </w:p>
    <w:p w:rsidR="00217375" w:rsidRPr="00913347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пропуска по уважительным причинам (</w:t>
      </w:r>
      <w:r w:rsidRPr="0091334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болезнь, командировка, отпуск и т.п.)</w:t>
      </w:r>
      <w:r w:rsidRPr="00913347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установленного срока КТС может его продлить и разрешить спор по существу. Решение об отказе в рассмотрении заявления работника в случае пропуска установленного срока обращения в КТС принимается комиссией  после рассмотрения причин пропуска этого срока.</w:t>
      </w:r>
    </w:p>
    <w:p w:rsidR="00217375" w:rsidRPr="00913347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47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КТС рассматривает все индивидуальные споры, за исключением тех, для которых Трудовым кодексом РФ и иными федеральными законами установлен другой порядок их рассмотрения (</w:t>
      </w:r>
      <w:hyperlink r:id="rId7" w:history="1">
        <w:r w:rsidRPr="00913347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ст. 385</w:t>
        </w:r>
      </w:hyperlink>
      <w:r w:rsidRPr="00913347">
        <w:rPr>
          <w:rFonts w:ascii="Times New Roman" w:eastAsia="Times New Roman" w:hAnsi="Times New Roman" w:cs="Times New Roman"/>
          <w:sz w:val="24"/>
          <w:szCs w:val="24"/>
          <w:lang w:eastAsia="ru-RU"/>
        </w:rPr>
        <w:t> ТК РФ). В соответствии со </w:t>
      </w:r>
      <w:hyperlink r:id="rId8" w:history="1">
        <w:r w:rsidRPr="00913347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ст. 391</w:t>
        </w:r>
      </w:hyperlink>
      <w:r w:rsidRPr="00913347">
        <w:rPr>
          <w:rFonts w:ascii="Times New Roman" w:eastAsia="Times New Roman" w:hAnsi="Times New Roman" w:cs="Times New Roman"/>
          <w:sz w:val="24"/>
          <w:szCs w:val="24"/>
          <w:lang w:eastAsia="ru-RU"/>
        </w:rPr>
        <w:t> ТК РФ судебный порядок установлен для разрешения следующих категорий споров:</w:t>
      </w:r>
    </w:p>
    <w:p w:rsidR="00217375" w:rsidRPr="00913347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47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восстановлении работника на работе;</w:t>
      </w:r>
    </w:p>
    <w:p w:rsidR="00217375" w:rsidRPr="00913347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4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изменении даты и формулировки причины увольнения;</w:t>
      </w:r>
    </w:p>
    <w:p w:rsidR="00217375" w:rsidRPr="00913347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47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переводе на другую работу;</w:t>
      </w:r>
    </w:p>
    <w:p w:rsidR="00217375" w:rsidRPr="00913347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4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оплате времени вынужденного прогула;</w:t>
      </w:r>
    </w:p>
    <w:p w:rsidR="00217375" w:rsidRPr="00913347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 выплате разницы в заработной плате за время выполнения нижеоплачиваемой работы;</w:t>
      </w:r>
    </w:p>
    <w:p w:rsidR="00217375" w:rsidRPr="00913347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47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неправомерных действиях (бездействии) работодателя при обработке и защите персональных данных работника.</w:t>
      </w:r>
    </w:p>
    <w:p w:rsidR="00217375" w:rsidRPr="00913347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47">
        <w:rPr>
          <w:rFonts w:ascii="Times New Roman" w:eastAsia="Times New Roman" w:hAnsi="Times New Roman" w:cs="Times New Roman"/>
          <w:sz w:val="24"/>
          <w:szCs w:val="24"/>
          <w:lang w:eastAsia="ru-RU"/>
        </w:rPr>
        <w:t>КТС вправе разрешать все иные споры, не попадающие в список, установленный </w:t>
      </w:r>
      <w:hyperlink r:id="rId9" w:history="1">
        <w:r w:rsidRPr="00913347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ст. 391</w:t>
        </w:r>
      </w:hyperlink>
      <w:r w:rsidRPr="00913347">
        <w:rPr>
          <w:rFonts w:ascii="Times New Roman" w:eastAsia="Times New Roman" w:hAnsi="Times New Roman" w:cs="Times New Roman"/>
          <w:sz w:val="24"/>
          <w:szCs w:val="24"/>
          <w:lang w:eastAsia="ru-RU"/>
        </w:rPr>
        <w:t> ТК РФ. Это могут быть споры об оплате сверхурочных работ, выплате премий, доплате за совмещение профессий (должностей) или исполнение обязанностей временно отсутствующего работника без освобождения от основной работы; споры об обоснованности применения дисциплинарных взысканий в виде замечания, выговора; споры о правомерности изменения работодателем условий трудового договора и другие категории споров.</w:t>
      </w:r>
    </w:p>
    <w:p w:rsidR="00217375" w:rsidRPr="00913347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47">
        <w:rPr>
          <w:rFonts w:ascii="Times New Roman" w:eastAsia="Times New Roman" w:hAnsi="Times New Roman" w:cs="Times New Roman"/>
          <w:sz w:val="24"/>
          <w:szCs w:val="24"/>
          <w:lang w:eastAsia="ru-RU"/>
        </w:rPr>
        <w:t>2.6.  </w:t>
      </w:r>
      <w:r w:rsidRPr="0091334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КТС не рассматривает споры:</w:t>
      </w:r>
    </w:p>
    <w:p w:rsidR="00217375" w:rsidRPr="00913347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4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а) не являющиеся индивидуальными трудовыми спорами по применению трудового законодательства,  соглашения и коллективного договора, условий трудового договора;</w:t>
      </w:r>
    </w:p>
    <w:p w:rsidR="00217375" w:rsidRPr="00913347" w:rsidRDefault="00913347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4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б)  рассмотрение которых</w:t>
      </w:r>
      <w:r w:rsidR="00217375" w:rsidRPr="0091334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отнесено законом к исключительной компетенции суда;</w:t>
      </w:r>
    </w:p>
    <w:p w:rsidR="00217375" w:rsidRPr="00913347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4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в) для рассмотрения, которых законодательством установлен иной порядок.</w:t>
      </w:r>
    </w:p>
    <w:p w:rsidR="00217375" w:rsidRPr="00913347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4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В частности, комиссия не рассматривает споры по вопросам:</w:t>
      </w:r>
    </w:p>
    <w:p w:rsidR="00217375" w:rsidRPr="00913347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4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 а) установления норм труда, норм обслуживания, должностных окладов и тарифных ставок;</w:t>
      </w:r>
    </w:p>
    <w:p w:rsidR="00217375" w:rsidRPr="00913347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4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б) исчисления трудового стажа для предоставления льгот и преимуществ, когда законом или иным нормативным правовым актом о труде установлен иной порядок их рассмотрения.     Отсутствие такого нормативного акта дает право работнику обратиться по этому вопросу в КТС;</w:t>
      </w:r>
    </w:p>
    <w:p w:rsidR="00217375" w:rsidRPr="00913347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4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в)  установления или изменения условий оплаты труда и премирования;</w:t>
      </w:r>
    </w:p>
    <w:p w:rsidR="00217375" w:rsidRPr="00913347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4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г) о выплате единовременных премий, не предусмотренных положениями об оплате труда, о не начислении премии.</w:t>
      </w:r>
    </w:p>
    <w:p w:rsidR="00217375" w:rsidRPr="00913347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4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2.7. </w:t>
      </w:r>
      <w:r w:rsidRPr="00913347">
        <w:rPr>
          <w:rFonts w:ascii="Times New Roman" w:eastAsia="Times New Roman" w:hAnsi="Times New Roman" w:cs="Times New Roman"/>
          <w:sz w:val="24"/>
          <w:szCs w:val="24"/>
          <w:lang w:eastAsia="ru-RU"/>
        </w:rPr>
        <w:t>КТС не может отказать работнику в рассмотрении трудового спора, если он обратился в комиссию, минуя стадию урегулирования разногласий путем переговоров. В Трудовом </w:t>
      </w:r>
      <w:hyperlink r:id="rId10" w:history="1">
        <w:r w:rsidRPr="00913347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кодексе</w:t>
        </w:r>
      </w:hyperlink>
      <w:r w:rsidRPr="00913347">
        <w:rPr>
          <w:rFonts w:ascii="Times New Roman" w:eastAsia="Times New Roman" w:hAnsi="Times New Roman" w:cs="Times New Roman"/>
          <w:sz w:val="24"/>
          <w:szCs w:val="24"/>
          <w:lang w:eastAsia="ru-RU"/>
        </w:rPr>
        <w:t> РФ нет норм, препятствующих этому.</w:t>
      </w:r>
    </w:p>
    <w:p w:rsidR="00130278" w:rsidRPr="00913347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47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В том случае, если работник обратился с заявлением в КТС о рассмотрении спора неподведомственного ей, КТС вправе рассмотреть данное заявление и выдать разъяснение по спорному вопросу, которое будет носить рекомендательный характер.</w:t>
      </w:r>
    </w:p>
    <w:p w:rsidR="00217375" w:rsidRPr="00913347" w:rsidRDefault="00217375" w:rsidP="00885856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4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3.Порядок формирования комиссии по трудовым спорам </w:t>
      </w:r>
    </w:p>
    <w:p w:rsidR="00217375" w:rsidRPr="00913347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47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</w:t>
      </w:r>
      <w:r w:rsidRPr="0091334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Комиссия по трудовым спорам образуется по инициативе работников или Работодателем из равного числа представителей работников и работодателя.</w:t>
      </w:r>
    </w:p>
    <w:p w:rsidR="00217375" w:rsidRPr="00913347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Представители работников в КТС избираются общим собранием работников </w:t>
      </w:r>
      <w:r w:rsidR="00913347" w:rsidRPr="00913347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130278" w:rsidRPr="00913347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ДО</w:t>
      </w:r>
      <w:r w:rsidR="00913347" w:rsidRPr="00913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3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ДЮСШ. Членами КТС могут быть избраны любые работники, занимаемой  должности, выполняемой работы.     </w:t>
      </w:r>
    </w:p>
    <w:p w:rsidR="00130278" w:rsidRPr="00913347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Представители Работодателя назначаются в КТС приказом директора </w:t>
      </w:r>
      <w:r w:rsidR="00130278" w:rsidRPr="00913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ДЮСШ. </w:t>
      </w:r>
    </w:p>
    <w:p w:rsidR="00217375" w:rsidRPr="00913347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назначении представителей Работодателя  директору ДЮСШ  необходимо получить согласие  работника на участие в работе КТС.  Директор ДЮСШ  не может входить в состав КТС.</w:t>
      </w:r>
    </w:p>
    <w:p w:rsidR="00217375" w:rsidRPr="00913347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47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Члены КТС путем голосования избирают из своего состава председателя и секретаря комиссии. Они могут быть представителями Работодателя или представителями  Работников.</w:t>
      </w:r>
    </w:p>
    <w:p w:rsidR="00217375" w:rsidRPr="00913347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3.5. КТС создается на срок действия коллективного договора. По истечении указанного срока избираются и назначаются новые члены комиссии. В период действия коллективного  договора члены комиссии могут переизбираться в случае их выбытия по личному заявлению.</w:t>
      </w:r>
    </w:p>
    <w:p w:rsidR="00217375" w:rsidRPr="00913347" w:rsidRDefault="00217375" w:rsidP="00885856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4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4.Порядок обращения в комиссию по трудовым спорам </w:t>
      </w:r>
    </w:p>
    <w:p w:rsidR="00217375" w:rsidRPr="00913347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4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Право на обращение в комиссию имеют:</w:t>
      </w:r>
    </w:p>
    <w:p w:rsidR="00217375" w:rsidRPr="00913347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  работники, состоящие в штате </w:t>
      </w:r>
      <w:r w:rsidR="00913347" w:rsidRPr="00913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 ДО </w:t>
      </w:r>
      <w:r w:rsidRPr="00913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ДЮСШ;</w:t>
      </w:r>
    </w:p>
    <w:p w:rsidR="00217375" w:rsidRPr="00913347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лица, изъявившие желание заключить с </w:t>
      </w:r>
      <w:r w:rsidR="00913347" w:rsidRPr="00913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 ДО </w:t>
      </w:r>
      <w:r w:rsidR="00130278" w:rsidRPr="00913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3347">
        <w:rPr>
          <w:rFonts w:ascii="Times New Roman" w:eastAsia="Times New Roman" w:hAnsi="Times New Roman" w:cs="Times New Roman"/>
          <w:sz w:val="24"/>
          <w:szCs w:val="24"/>
          <w:lang w:eastAsia="ru-RU"/>
        </w:rPr>
        <w:t>ДЮСШ трудовой договор, в случае отказа   Работодателя от заключения такого трудового договора;</w:t>
      </w:r>
    </w:p>
    <w:p w:rsidR="00217375" w:rsidRPr="00913347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4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совместители;</w:t>
      </w:r>
    </w:p>
    <w:p w:rsidR="00217375" w:rsidRPr="00913347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4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временные работники;</w:t>
      </w:r>
    </w:p>
    <w:p w:rsidR="00217375" w:rsidRPr="00913347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47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сезонные работники;</w:t>
      </w:r>
    </w:p>
    <w:p w:rsidR="00217375" w:rsidRPr="00913347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47">
        <w:rPr>
          <w:rFonts w:ascii="Times New Roman" w:eastAsia="Times New Roman" w:hAnsi="Times New Roman" w:cs="Times New Roman"/>
          <w:sz w:val="24"/>
          <w:szCs w:val="24"/>
          <w:lang w:eastAsia="ru-RU"/>
        </w:rPr>
        <w:t>е) лица, приглашенные на работу из другой организации, по спорам, входящим в ее компетенцию;</w:t>
      </w:r>
    </w:p>
    <w:p w:rsidR="00217375" w:rsidRPr="00913347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47">
        <w:rPr>
          <w:rFonts w:ascii="Times New Roman" w:eastAsia="Times New Roman" w:hAnsi="Times New Roman" w:cs="Times New Roman"/>
          <w:sz w:val="24"/>
          <w:szCs w:val="24"/>
          <w:lang w:eastAsia="ru-RU"/>
        </w:rPr>
        <w:t>ж) лица, не работающие в  ДЮСШ, по спорам, возникшим из их прежних трудовых отношений, в пределах сроков, установленных для обращения в КТС;</w:t>
      </w:r>
    </w:p>
    <w:p w:rsidR="00217375" w:rsidRPr="00913347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4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Трудовой спор подлежит рассмотрению комиссией, если работник самостоятельно или с участием представителя не урегулировал разногласия при непосредственных переговорах  с Работодателем.</w:t>
      </w:r>
    </w:p>
    <w:p w:rsidR="00217375" w:rsidRPr="00913347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47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Работник может обратиться в комиссию в трехмесячный срок со дня, когда работник узнал  или должен был узнать о нарушении своего права.</w:t>
      </w:r>
    </w:p>
    <w:p w:rsidR="00217375" w:rsidRPr="00913347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4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сроков, с которыми связывается возникновение или прекращение права работника обратиться в комиссию, начинается на следующий день, после которого работник узнал или должен был узнать о нарушении своего права. Сроки исчисления месяцами истекают в соответствующее число последнего месяца (третьего). Если последний день срока приходится на нерабочий день, то днем окончания срока считается ближайший следующий за ним рабочий.</w:t>
      </w:r>
    </w:p>
    <w:p w:rsidR="00217375" w:rsidRPr="00913347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пропуска по уважительным причинам установленного срока комиссия может      восстановить срок и разрешить спор по существу.</w:t>
      </w:r>
    </w:p>
    <w:p w:rsidR="00217375" w:rsidRPr="00913347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47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Работник обращается в КТС с заявлением, в котором излагает сущность трудового   спора. Заявление может быть передано работником лично или отправлено по почте, факсом, электронной почте  ДЮСШ.</w:t>
      </w:r>
    </w:p>
    <w:p w:rsidR="00217375" w:rsidRPr="00913347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47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Заявление работника, поступившее в КТС, подлежит обязательной регистрации в   специальном журнале, который ведет секретарь КТС.</w:t>
      </w:r>
    </w:p>
    <w:p w:rsidR="00217375" w:rsidRPr="00913347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47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Отказ в приеме заявления по мотивам пропуска работником трехмесячного срока не  допускается. Отсутствие уважительной причины пропуска срока является основанием для  отказа в удовлетворении требований работника.</w:t>
      </w:r>
    </w:p>
    <w:p w:rsidR="00217375" w:rsidRPr="00913347" w:rsidRDefault="00217375" w:rsidP="004F44CB">
      <w:pPr>
        <w:numPr>
          <w:ilvl w:val="0"/>
          <w:numId w:val="1"/>
        </w:numPr>
        <w:shd w:val="clear" w:color="auto" w:fill="FFFFFF"/>
        <w:spacing w:after="0" w:line="276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4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Порядок рассмотрения индивидуального трудового спора</w:t>
      </w:r>
      <w:r w:rsidRPr="009133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7375" w:rsidRPr="00913347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4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Переговоры - это процесс поиска взаимоприемлемого соглашения через согласование интересов сторон по предмету разногласия (разногласий).</w:t>
      </w:r>
    </w:p>
    <w:p w:rsidR="00217375" w:rsidRPr="00913347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4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Переговорный процесс состоит  из трех стадий: подготовки, непосредственного проведения переговоров и оформления соглашения.</w:t>
      </w:r>
    </w:p>
    <w:p w:rsidR="00217375" w:rsidRPr="00913347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Подготовительный этап переговорного процесса требует выполнения следующих действий:</w:t>
      </w:r>
    </w:p>
    <w:p w:rsidR="00217375" w:rsidRPr="00913347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4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определения лица, с которым предстоит вести переговоры;</w:t>
      </w:r>
    </w:p>
    <w:p w:rsidR="00217375" w:rsidRPr="00913347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согласования места и время проведения переговоров;</w:t>
      </w:r>
    </w:p>
    <w:p w:rsidR="00217375" w:rsidRPr="00913347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4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формулирования интересов и желаемых результатов предстоящих переговоров;</w:t>
      </w:r>
    </w:p>
    <w:p w:rsidR="00217375" w:rsidRPr="00913347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4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формулирования интересов и ожиданий от переговоров второй стороны;</w:t>
      </w:r>
    </w:p>
    <w:p w:rsidR="00217375" w:rsidRPr="00913347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4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подбора аргументов в поддержку своей позиции и возможных ответов на реплики второй стороны;</w:t>
      </w:r>
    </w:p>
    <w:p w:rsidR="00217375" w:rsidRPr="00913347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4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подготовки речи с обоснованием позиции по делу и выявления приемлемых путей решения спорных вопросов;</w:t>
      </w:r>
    </w:p>
    <w:p w:rsidR="00217375" w:rsidRPr="00913347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4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составления вопросов второй стороне с целью прояснения ее позиции по предмету разногласия.</w:t>
      </w:r>
    </w:p>
    <w:p w:rsidR="00217375" w:rsidRPr="00913347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4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непосредственного проведения переговоров необходимо предпринять следующие действия:</w:t>
      </w:r>
    </w:p>
    <w:p w:rsidR="00217375" w:rsidRPr="00913347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4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совместно со второй стороной сформулировать список вопросов, по которым необходимо прийти к соглашению;</w:t>
      </w:r>
    </w:p>
    <w:p w:rsidR="00217375" w:rsidRPr="00913347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4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сформулировать и обсудить предложения по достижению компромисса;</w:t>
      </w:r>
    </w:p>
    <w:p w:rsidR="00217375" w:rsidRPr="00913347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4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выбрать вариант, устраивающий обе стороны.</w:t>
      </w:r>
    </w:p>
    <w:p w:rsidR="00217375" w:rsidRPr="00913347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выполнения данных действий можно сформулировать соглашение по предмету разногласия и зафиксировать договоренность сторон.</w:t>
      </w:r>
    </w:p>
    <w:p w:rsidR="00217375" w:rsidRPr="00913347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4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Переговоры могут проводиться как самой стороной спора, так и ее представителем. Интересы работника вправе представлять различные субъекты. В   качестве представителя может выступать профсоюз, адвокат или иной уполномоченный на то представитель без юридического образования. Объем полномочий должен подтверждаться доверенностью.</w:t>
      </w:r>
    </w:p>
    <w:p w:rsidR="00217375" w:rsidRPr="00913347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интересы работодателя может руководитель организации, работник кадровой службы и любой другой представитель работодателя, наделенный полномочиями принимать участие в переговорах с работниками и подписывать с ними соглашение по предмету разногласий. В соответствии с </w:t>
      </w:r>
      <w:hyperlink r:id="rId11" w:history="1">
        <w:r w:rsidRPr="00913347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ч. 6 ст. 20</w:t>
        </w:r>
      </w:hyperlink>
      <w:r w:rsidRPr="00913347">
        <w:rPr>
          <w:rFonts w:ascii="Times New Roman" w:eastAsia="Times New Roman" w:hAnsi="Times New Roman" w:cs="Times New Roman"/>
          <w:sz w:val="24"/>
          <w:szCs w:val="24"/>
          <w:lang w:eastAsia="ru-RU"/>
        </w:rPr>
        <w:t> ТК РФ представители работодателя наделяются полномочиями в форме, установленной органами управления юридического лица (организации) или уполномоченными ими лицами в порядке, определенном Трудовым </w:t>
      </w:r>
      <w:hyperlink r:id="rId12" w:history="1">
        <w:r w:rsidRPr="00913347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кодексом</w:t>
        </w:r>
      </w:hyperlink>
      <w:r w:rsidRPr="00913347">
        <w:rPr>
          <w:rFonts w:ascii="Times New Roman" w:eastAsia="Times New Roman" w:hAnsi="Times New Roman" w:cs="Times New Roman"/>
          <w:sz w:val="24"/>
          <w:szCs w:val="24"/>
          <w:lang w:eastAsia="ru-RU"/>
        </w:rPr>
        <w:t> РФ, другими федеральными законами и иными нормативными правовыми актами РФ, субъектов Российской Федерации, органов местного самоуправления, учредительными документами   и локальными нормативными актами ДЮСШ. Для наделения представителя полномочиями необходимо издать приказ руководителя  ДЮСШ  и выдать доверенность.</w:t>
      </w:r>
    </w:p>
    <w:p w:rsidR="00217375" w:rsidRPr="00913347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47">
        <w:rPr>
          <w:rFonts w:ascii="Times New Roman" w:eastAsia="Times New Roman" w:hAnsi="Times New Roman" w:cs="Times New Roman"/>
          <w:sz w:val="24"/>
          <w:szCs w:val="24"/>
          <w:lang w:eastAsia="ru-RU"/>
        </w:rPr>
        <w:t> 5.1. Комиссия по трудовым спорам рассматривает индивидуальный трудовой спор в течение десяти календарных дней со дня поступления заявления от Работника.</w:t>
      </w:r>
    </w:p>
    <w:p w:rsidR="00217375" w:rsidRPr="00913347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4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Работник и Работодатель своевременно уведомляются КТС о месте, дате и времени заседания КТС.</w:t>
      </w:r>
    </w:p>
    <w:p w:rsidR="00217375" w:rsidRPr="00913347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47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Работник до начала заседания КТС может взять свое заявление обратно или отказаться от предъявляемых требований непосредственно на заседании КТС.</w:t>
      </w:r>
    </w:p>
    <w:p w:rsidR="00217375" w:rsidRPr="00913347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47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Заседание КТС является правомочным, если на нем присутствовало не менее половины членов комиссии с каждой стороны.</w:t>
      </w:r>
    </w:p>
    <w:p w:rsidR="00217375" w:rsidRPr="00913347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47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В назначенное для разбирательства дела время председатель КТС открывает заседание и объявляет, какое заявление подлежит рассмотрению.</w:t>
      </w:r>
    </w:p>
    <w:p w:rsidR="00217375" w:rsidRPr="00913347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4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докладывает КТС, кто из вызванных по рассматриваемому делу лиц явился, извещены ли не явившиеся лица и какие имеются сведения о причинах их отсутствия.</w:t>
      </w:r>
    </w:p>
    <w:p w:rsidR="00217375" w:rsidRPr="00913347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Спор рассматривается в присутствии работника, подавшего заявление, или уполномоченного им представителя.</w:t>
      </w:r>
    </w:p>
    <w:p w:rsidR="00217375" w:rsidRPr="00913347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4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     В начале заседания комиссии по трудовым спорам работник вправе заявить мотивированный отвод любому члену комиссии или свидетелю. Вопрос об удовлетворении отвода решается комиссией. В этом случае рассмотрение заявления работника может быть перенесено на другое время.</w:t>
      </w:r>
    </w:p>
    <w:p w:rsidR="00217375" w:rsidRPr="00913347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спора в отсутствие работника или его представителя допускается лишь по его письменному заявлению. В случае неявки работника или его представителя на заседание указанной комиссии рассмотрение трудового спора откладывается. О переносе даты рассмотрения спора своевременно уведомляется Работник и Работодатель.</w:t>
      </w:r>
    </w:p>
    <w:p w:rsidR="00217375" w:rsidRPr="00913347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вторичной неявки работника или его представителя без уважительных причин комиссия может вынести решение о снятии вопроса с рассмотрения, что не лишает работника права подать заявление о рассмотрении трудового спора повторно в пределах трехмесячного срока.</w:t>
      </w:r>
    </w:p>
    <w:p w:rsidR="00217375" w:rsidRPr="00913347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47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Отсутствие представителя Работодателя на заседании КТС не является причиной переноса рассмотрения дела.</w:t>
      </w:r>
    </w:p>
    <w:p w:rsidR="00217375" w:rsidRPr="00913347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дела по существу начинается с оглашения председателем КТС заявления Работника. Затем выясняется личность Работника, подавшего заявление, и вопрос о том, подлежит ли спор Работника разрешению КТС, заслушиваются мнения членов комиссии, исследуются представленные Работником и представителем Работодателя материалы и документы.</w:t>
      </w:r>
    </w:p>
    <w:p w:rsidR="00217375" w:rsidRPr="00913347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47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Комиссия по трудовым спорам в случае необходимости имеет право вызывать на заседание свидетелей, приглашать специалистов, затребовать от Работодателя необходимые для рассмотрения трудового спора документы.</w:t>
      </w:r>
    </w:p>
    <w:p w:rsidR="00217375" w:rsidRPr="00913347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47">
        <w:rPr>
          <w:rFonts w:ascii="Times New Roman" w:eastAsia="Times New Roman" w:hAnsi="Times New Roman" w:cs="Times New Roman"/>
          <w:sz w:val="24"/>
          <w:szCs w:val="24"/>
          <w:lang w:eastAsia="ru-RU"/>
        </w:rPr>
        <w:t>5.8. Требование комиссии о предоставлении необходимой документации в определенный срок подлежит обязательному исполнению  директором</w:t>
      </w:r>
      <w:r w:rsidR="00913347" w:rsidRPr="00913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 ДО </w:t>
      </w:r>
      <w:r w:rsidR="00130278" w:rsidRPr="00913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3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ДЮСШ, заместителями и уполномоченными лицами.</w:t>
      </w:r>
    </w:p>
    <w:p w:rsidR="00217375" w:rsidRPr="00913347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47">
        <w:rPr>
          <w:rFonts w:ascii="Times New Roman" w:eastAsia="Times New Roman" w:hAnsi="Times New Roman" w:cs="Times New Roman"/>
          <w:sz w:val="24"/>
          <w:szCs w:val="24"/>
          <w:lang w:eastAsia="ru-RU"/>
        </w:rPr>
        <w:t>5.9. Работник в праве в любое время до удаления комиссии для голосования отказаться от заявленных требований.</w:t>
      </w:r>
    </w:p>
    <w:p w:rsidR="00217375" w:rsidRPr="00913347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47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На заседании комиссии по трудовым спорам секретарем ведется протокол, в котором указывается:</w:t>
      </w:r>
    </w:p>
    <w:p w:rsidR="00217375" w:rsidRPr="00913347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4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дата и место проведения заседания;</w:t>
      </w:r>
    </w:p>
    <w:p w:rsidR="00217375" w:rsidRPr="00913347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4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сведения о явке Работника, Работодателя, свидетелей, специалистов;</w:t>
      </w:r>
    </w:p>
    <w:p w:rsidR="00217375" w:rsidRPr="00913347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4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краткое изложение заявления Работника;</w:t>
      </w:r>
    </w:p>
    <w:p w:rsidR="00217375" w:rsidRPr="00913347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4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краткие объяснения сторон, показания свидетелей, специалиста;</w:t>
      </w:r>
    </w:p>
    <w:p w:rsidR="00217375" w:rsidRPr="00913347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47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дополнительные заявления, сделанные Работником;</w:t>
      </w:r>
    </w:p>
    <w:p w:rsidR="00217375" w:rsidRPr="00913347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47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представление письменных доказательств</w:t>
      </w:r>
    </w:p>
    <w:p w:rsidR="00217375" w:rsidRPr="00913347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47">
        <w:rPr>
          <w:rFonts w:ascii="Times New Roman" w:eastAsia="Times New Roman" w:hAnsi="Times New Roman" w:cs="Times New Roman"/>
          <w:sz w:val="24"/>
          <w:szCs w:val="24"/>
          <w:lang w:eastAsia="ru-RU"/>
        </w:rPr>
        <w:t>ж) результаты обсуждения КТС;</w:t>
      </w:r>
    </w:p>
    <w:p w:rsidR="00217375" w:rsidRPr="00913347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47">
        <w:rPr>
          <w:rFonts w:ascii="Times New Roman" w:eastAsia="Times New Roman" w:hAnsi="Times New Roman" w:cs="Times New Roman"/>
          <w:sz w:val="24"/>
          <w:szCs w:val="24"/>
          <w:lang w:eastAsia="ru-RU"/>
        </w:rPr>
        <w:t>з) результаты голосования</w:t>
      </w:r>
    </w:p>
    <w:p w:rsidR="00217375" w:rsidRPr="00913347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подписывается председателем комиссии или его заместителем и заверяется печатью комиссии, при ее наличии.</w:t>
      </w:r>
    </w:p>
    <w:p w:rsidR="00217375" w:rsidRPr="00913347" w:rsidRDefault="00217375" w:rsidP="00545ABF">
      <w:pPr>
        <w:numPr>
          <w:ilvl w:val="0"/>
          <w:numId w:val="2"/>
        </w:numPr>
        <w:shd w:val="clear" w:color="auto" w:fill="FFFFFF"/>
        <w:spacing w:after="0" w:line="276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4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Порядок принятия решения КТС и его содержание </w:t>
      </w:r>
    </w:p>
    <w:p w:rsidR="00217375" w:rsidRPr="00913347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47">
        <w:rPr>
          <w:rFonts w:ascii="Times New Roman" w:eastAsia="Times New Roman" w:hAnsi="Times New Roman" w:cs="Times New Roman"/>
          <w:sz w:val="24"/>
          <w:szCs w:val="24"/>
          <w:lang w:eastAsia="ru-RU"/>
        </w:rPr>
        <w:t>  6.1. </w:t>
      </w:r>
      <w:r w:rsidRPr="0091334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Комиссия по трудовым спорам принимает решение тайным голосованием простым большинством голосов присутствующих на заседании членов комиссии. Член комиссии, </w:t>
      </w:r>
      <w:r w:rsidRPr="0091334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lastRenderedPageBreak/>
        <w:t>не согласный с принятым ею решением, обязан подписать протокол заседания, но вправе в протоколе отразить свое особое мнение.</w:t>
      </w:r>
    </w:p>
    <w:p w:rsidR="00217375" w:rsidRPr="00913347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47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Если при проведении голосования голоса членов комиссии разделились поровну, решение считается непринятым. В этом случае Работник вправе обратиться за разрешением спора в суд.</w:t>
      </w:r>
    </w:p>
    <w:p w:rsidR="00217375" w:rsidRPr="00913347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47">
        <w:rPr>
          <w:rFonts w:ascii="Times New Roman" w:eastAsia="Times New Roman" w:hAnsi="Times New Roman" w:cs="Times New Roman"/>
          <w:sz w:val="24"/>
          <w:szCs w:val="24"/>
          <w:lang w:eastAsia="ru-RU"/>
        </w:rPr>
        <w:t>6.3.Решение КТС должно быть выражено в категорической и четкой форме, не позволяющей толковать его по-другому или уклониться от его исполнения. В решении по денежным требованиям указывается точная сумма, причитающаяся Работнику.</w:t>
      </w:r>
    </w:p>
    <w:p w:rsidR="00217375" w:rsidRPr="00913347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47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Решение КТС включает вводную, описательную, мотивировочную и резолютивную части.</w:t>
      </w:r>
    </w:p>
    <w:p w:rsidR="00217375" w:rsidRPr="00913347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47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вводной части решения должны быть указаны дата и место принятия решения КТС, наименование КТС, принявшей решение, состав КТС, секретарь заседания, стороны, другие лица, участвующие в деле, их представители, предмет спора или заявленное требование.</w:t>
      </w:r>
    </w:p>
    <w:p w:rsidR="00217375" w:rsidRPr="00913347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4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Описательная часть решения КТС должна содержать указание на требование Работника, возражения представителя Работодателя и объяснения других лиц, участвующих в деле.</w:t>
      </w:r>
    </w:p>
    <w:p w:rsidR="00217375" w:rsidRPr="00913347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47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мотивировочной части решения КТС должны быть указаны обстоятельства дела, установленные комиссией; доказательства, на которых основаны выводы КТС об этих обстоятельствах; доводы, по которым комиссия отвергает те или иные доказательства; нормативно-правовые акты, которыми руководствовалась комиссия.</w:t>
      </w:r>
    </w:p>
    <w:p w:rsidR="00217375" w:rsidRPr="00913347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47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случае отказа в рассмотрении заявления Работника в связи с признанием неуважительными причин пропуска срока обращения в КТС, в мотивировочной части решения указывается только на установление комиссией данных обстоятельств.</w:t>
      </w:r>
    </w:p>
    <w:p w:rsidR="00217375" w:rsidRPr="00913347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Резолютивная часть решения КТС должна содержать выводы комиссии об удовлетворении требований либо об отказе в удовлетворении требований полностью или в части, срок и порядок обжалования решения КТС.</w:t>
      </w:r>
    </w:p>
    <w:p w:rsidR="00217375" w:rsidRPr="00913347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47">
        <w:rPr>
          <w:rFonts w:ascii="Times New Roman" w:eastAsia="Times New Roman" w:hAnsi="Times New Roman" w:cs="Times New Roman"/>
          <w:sz w:val="24"/>
          <w:szCs w:val="24"/>
          <w:lang w:eastAsia="ru-RU"/>
        </w:rPr>
        <w:t>6.5.Решение подписывается всеми членами комиссии, присутствовавшими на заседании, и заверяется печатью КТС, при ее наличии.</w:t>
      </w:r>
    </w:p>
    <w:p w:rsidR="00217375" w:rsidRPr="00913347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 заверенные копии решения комиссии по трудовым спорам вручаются работнику и руководителю организации в течение трех дней со дня принятия решения.</w:t>
      </w:r>
    </w:p>
    <w:p w:rsidR="00217375" w:rsidRPr="00913347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47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Вынесение решения КТС в отношении рассматриваемого спора лишает Работника права вновь обратиться в Комиссию, даже если он располагает новыми доказательствами. Дальнейшее разрешение спора Работник может перенести в суд.</w:t>
      </w:r>
    </w:p>
    <w:p w:rsidR="00217375" w:rsidRPr="00913347" w:rsidRDefault="00217375" w:rsidP="00885856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4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7.Исполнение решений комиссии по трудовым спорам </w:t>
      </w:r>
    </w:p>
    <w:p w:rsidR="00217375" w:rsidRPr="00913347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47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Решение комиссии по трудовым спорам подлежит исполнению Работодателем в течение трех дней по истечении десяти дней, предусмотренных на обжалование.</w:t>
      </w:r>
    </w:p>
    <w:p w:rsidR="00217375" w:rsidRPr="00913347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47">
        <w:rPr>
          <w:rFonts w:ascii="Times New Roman" w:eastAsia="Times New Roman" w:hAnsi="Times New Roman" w:cs="Times New Roman"/>
          <w:sz w:val="24"/>
          <w:szCs w:val="24"/>
          <w:lang w:eastAsia="ru-RU"/>
        </w:rPr>
        <w:t>7.2 В случае, если индивидуальный трудовой спор не рассмотрен комиссией по трудовым спорам в 10-дневный срок, работник вправе  перенести его рассмотрение в суд.</w:t>
      </w:r>
    </w:p>
    <w:p w:rsidR="00217375" w:rsidRPr="00913347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47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комиссии.</w:t>
      </w:r>
    </w:p>
    <w:p w:rsidR="00217375" w:rsidRPr="00913347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47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 пропуска по уважительной причине установленного срока суд может восстановить этот срок и рассмотреть индивидуальный трудовой спор по существу.</w:t>
      </w:r>
    </w:p>
    <w:p w:rsidR="00217375" w:rsidRPr="00913347" w:rsidRDefault="00217375" w:rsidP="00D9184B">
      <w:pPr>
        <w:numPr>
          <w:ilvl w:val="0"/>
          <w:numId w:val="3"/>
        </w:numPr>
        <w:shd w:val="clear" w:color="auto" w:fill="FFFFFF"/>
        <w:spacing w:after="0" w:line="276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4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Регламент работы комиссии по трудовым спорам. </w:t>
      </w:r>
    </w:p>
    <w:p w:rsidR="00217375" w:rsidRPr="00913347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8.1.Организационно-техническое обеспечение работы КТС (предоставление оборудованного помещения, оргтехники, необходимой литературы, организация </w:t>
      </w:r>
      <w:r w:rsidRPr="009133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делопроизводства, учет и хранение заявлений работников и дел, подготовка и выдача копий решений т.п.) осуществляется Работодателем.</w:t>
      </w:r>
    </w:p>
    <w:p w:rsidR="00217375" w:rsidRPr="00913347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47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Обязанность по организационному обеспечению деятельности КТС может быть возложена Работодателем на какого-либо работника ДЮСШ с установлением определенной доплаты.</w:t>
      </w:r>
    </w:p>
    <w:p w:rsidR="00217375" w:rsidRPr="00913347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47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При увольнении работника, являющегося членом КТС Работодатель избирает или назначает нового работника в состав КТС.</w:t>
      </w:r>
    </w:p>
    <w:p w:rsidR="00217375" w:rsidRPr="00913347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47">
        <w:rPr>
          <w:rFonts w:ascii="Times New Roman" w:eastAsia="Times New Roman" w:hAnsi="Times New Roman" w:cs="Times New Roman"/>
          <w:sz w:val="24"/>
          <w:szCs w:val="24"/>
          <w:lang w:eastAsia="ru-RU"/>
        </w:rPr>
        <w:t> 8.4. Прием заявлений в КТС производится секретарем  комиссии  в рабочее время.</w:t>
      </w:r>
    </w:p>
    <w:p w:rsidR="00217375" w:rsidRPr="00913347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47">
        <w:rPr>
          <w:rFonts w:ascii="Times New Roman" w:eastAsia="Times New Roman" w:hAnsi="Times New Roman" w:cs="Times New Roman"/>
          <w:sz w:val="24"/>
          <w:szCs w:val="24"/>
          <w:lang w:eastAsia="ru-RU"/>
        </w:rPr>
        <w:t> 8.5. КТС проводит заседания в свободное время от работы Работника подавшего заявление.</w:t>
      </w:r>
    </w:p>
    <w:p w:rsidR="00217375" w:rsidRPr="00913347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47">
        <w:rPr>
          <w:rFonts w:ascii="Times New Roman" w:eastAsia="Times New Roman" w:hAnsi="Times New Roman" w:cs="Times New Roman"/>
          <w:sz w:val="24"/>
          <w:szCs w:val="24"/>
          <w:lang w:eastAsia="ru-RU"/>
        </w:rPr>
        <w:t> 8.6. Заседания КТС проводятся публично.</w:t>
      </w:r>
    </w:p>
    <w:p w:rsidR="00217375" w:rsidRPr="00913347" w:rsidRDefault="00217375" w:rsidP="001D0D2B">
      <w:pPr>
        <w:numPr>
          <w:ilvl w:val="0"/>
          <w:numId w:val="4"/>
        </w:numPr>
        <w:shd w:val="clear" w:color="auto" w:fill="FFFFFF"/>
        <w:spacing w:after="0" w:line="276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4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Гарантии Работникам - членам КТС </w:t>
      </w:r>
    </w:p>
    <w:p w:rsidR="00217375" w:rsidRPr="00913347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47">
        <w:rPr>
          <w:rFonts w:ascii="Times New Roman" w:eastAsia="Times New Roman" w:hAnsi="Times New Roman" w:cs="Times New Roman"/>
          <w:sz w:val="24"/>
          <w:szCs w:val="24"/>
          <w:lang w:eastAsia="ru-RU"/>
        </w:rPr>
        <w:t> 9.1. Членам комиссии по трудовым спорам предоставляется свободное от работы время для участия в работе КТС с сохранением среднего заработка. Предоставление свободного от работы время членам комиссии по трудовым спорам оформляется приказом Работодателя. Средний заработок при этом определяется в порядке, предусмотренном Законодательством.</w:t>
      </w:r>
    </w:p>
    <w:p w:rsidR="00217375" w:rsidRPr="00913347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47">
        <w:rPr>
          <w:rFonts w:ascii="Times New Roman" w:eastAsia="Times New Roman" w:hAnsi="Times New Roman" w:cs="Times New Roman"/>
          <w:sz w:val="24"/>
          <w:szCs w:val="24"/>
          <w:lang w:eastAsia="ru-RU"/>
        </w:rPr>
        <w:t>  9.2. Увольнение работников, входящих в состав комиссии по трудовым спорам, может быть произведено по инициативе Работодателя только с мотивированного согласия  представителя работников или профсоюзной организации.</w:t>
      </w:r>
    </w:p>
    <w:p w:rsidR="003F136C" w:rsidRPr="00913347" w:rsidRDefault="00217375" w:rsidP="0088585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3347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В случае, если заседание КТС проводится в свободное от работы время для члена КТС, компенсация для этого работника устанавливается в соответствии с Порядком оплаты труда работников.</w:t>
      </w:r>
      <w:bookmarkStart w:id="0" w:name="_GoBack"/>
      <w:bookmarkEnd w:id="0"/>
    </w:p>
    <w:sectPr w:rsidR="003F136C" w:rsidRPr="00913347" w:rsidSect="00130278">
      <w:footerReference w:type="default" r:id="rId13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FBF" w:rsidRDefault="00D34FBF" w:rsidP="002E1898">
      <w:pPr>
        <w:spacing w:after="0" w:line="240" w:lineRule="auto"/>
      </w:pPr>
      <w:r>
        <w:separator/>
      </w:r>
    </w:p>
  </w:endnote>
  <w:endnote w:type="continuationSeparator" w:id="1">
    <w:p w:rsidR="00D34FBF" w:rsidRDefault="00D34FBF" w:rsidP="002E1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0530479"/>
      <w:docPartObj>
        <w:docPartGallery w:val="Page Numbers (Bottom of Page)"/>
        <w:docPartUnique/>
      </w:docPartObj>
    </w:sdtPr>
    <w:sdtContent>
      <w:p w:rsidR="002E1898" w:rsidRDefault="005B7B69">
        <w:pPr>
          <w:pStyle w:val="a7"/>
          <w:jc w:val="right"/>
        </w:pPr>
        <w:r>
          <w:fldChar w:fldCharType="begin"/>
        </w:r>
        <w:r w:rsidR="002E1898">
          <w:instrText>PAGE   \* MERGEFORMAT</w:instrText>
        </w:r>
        <w:r>
          <w:fldChar w:fldCharType="separate"/>
        </w:r>
        <w:r w:rsidR="001F172A">
          <w:rPr>
            <w:noProof/>
          </w:rPr>
          <w:t>1</w:t>
        </w:r>
        <w:r>
          <w:fldChar w:fldCharType="end"/>
        </w:r>
      </w:p>
    </w:sdtContent>
  </w:sdt>
  <w:p w:rsidR="002E1898" w:rsidRDefault="002E189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FBF" w:rsidRDefault="00D34FBF" w:rsidP="002E1898">
      <w:pPr>
        <w:spacing w:after="0" w:line="240" w:lineRule="auto"/>
      </w:pPr>
      <w:r>
        <w:separator/>
      </w:r>
    </w:p>
  </w:footnote>
  <w:footnote w:type="continuationSeparator" w:id="1">
    <w:p w:rsidR="00D34FBF" w:rsidRDefault="00D34FBF" w:rsidP="002E1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35BBB"/>
    <w:multiLevelType w:val="multilevel"/>
    <w:tmpl w:val="A8C2A7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8B7C31"/>
    <w:multiLevelType w:val="multilevel"/>
    <w:tmpl w:val="72D4B4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816592"/>
    <w:multiLevelType w:val="multilevel"/>
    <w:tmpl w:val="A99C43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AF348E"/>
    <w:multiLevelType w:val="multilevel"/>
    <w:tmpl w:val="E9E81C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234C4"/>
    <w:multiLevelType w:val="multilevel"/>
    <w:tmpl w:val="E70A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5AFC"/>
    <w:rsid w:val="00130278"/>
    <w:rsid w:val="001F172A"/>
    <w:rsid w:val="002044FF"/>
    <w:rsid w:val="00217375"/>
    <w:rsid w:val="002E1898"/>
    <w:rsid w:val="003F136C"/>
    <w:rsid w:val="00543475"/>
    <w:rsid w:val="005B7B69"/>
    <w:rsid w:val="00666416"/>
    <w:rsid w:val="006B7713"/>
    <w:rsid w:val="00885856"/>
    <w:rsid w:val="00913347"/>
    <w:rsid w:val="009A35B8"/>
    <w:rsid w:val="00BF5AFC"/>
    <w:rsid w:val="00CC7C02"/>
    <w:rsid w:val="00CE55C0"/>
    <w:rsid w:val="00D34FBF"/>
    <w:rsid w:val="00FE3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55C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E1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1898"/>
  </w:style>
  <w:style w:type="paragraph" w:styleId="a7">
    <w:name w:val="footer"/>
    <w:basedOn w:val="a"/>
    <w:link w:val="a8"/>
    <w:uiPriority w:val="99"/>
    <w:unhideWhenUsed/>
    <w:rsid w:val="002E1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1898"/>
  </w:style>
  <w:style w:type="paragraph" w:customStyle="1" w:styleId="1">
    <w:name w:val="Без интервала1"/>
    <w:rsid w:val="001F172A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14E68847AD10A5A9DD47105FDD94C05318BD09A2AFB864427D7C6C817F97104AF6B77CC2C14369EES0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14E68847AD10A5A9DD47105FDD94C05318BD09A2AFB864427D7C6C817F97104AF6B77CC2C1436CEESFG" TargetMode="External"/><Relationship Id="rId12" Type="http://schemas.openxmlformats.org/officeDocument/2006/relationships/hyperlink" Target="consultantplus://offline/ref=86FD0AC683A02DEBC845D1348E0539302CB7E13D1F9D066908BB7A3661J85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6FD0AC683A02DEBC845D1348E0539302CB7E13D1F9D066908BB7A36618B24E751D466155DJD5E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82236871D9A4A212D37E95231B8D74275ECEA6FD236FCCEDD96246DBCR3P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A6B4CC4D4AD2D11191B2E6F95C256192777162C1BE8E563FA53A8B553FD08B7155E4509E940EBFN6T5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2972</Words>
  <Characters>16946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Бассейн</cp:lastModifiedBy>
  <cp:revision>6</cp:revision>
  <cp:lastPrinted>2020-08-04T05:14:00Z</cp:lastPrinted>
  <dcterms:created xsi:type="dcterms:W3CDTF">2020-08-03T10:53:00Z</dcterms:created>
  <dcterms:modified xsi:type="dcterms:W3CDTF">2020-08-10T10:09:00Z</dcterms:modified>
</cp:coreProperties>
</file>